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62E8" w14:textId="77777777" w:rsidR="0060785C" w:rsidRPr="0060785C" w:rsidRDefault="0060785C" w:rsidP="008C61EE">
      <w:pPr>
        <w:rPr>
          <w:b/>
          <w:bCs/>
          <w:sz w:val="24"/>
          <w:szCs w:val="24"/>
        </w:rPr>
      </w:pPr>
      <w:r w:rsidRPr="0060785C">
        <w:rPr>
          <w:b/>
          <w:bCs/>
          <w:sz w:val="24"/>
          <w:szCs w:val="24"/>
        </w:rPr>
        <w:t>Questions and Answers for project calls:</w:t>
      </w:r>
    </w:p>
    <w:p w14:paraId="7107F927" w14:textId="51D8A25F" w:rsidR="0060785C" w:rsidRDefault="0060785C" w:rsidP="0060785C">
      <w:pPr>
        <w:spacing w:after="0" w:line="240" w:lineRule="auto"/>
        <w:jc w:val="both"/>
        <w:rPr>
          <w:b/>
        </w:rPr>
      </w:pPr>
      <w:r>
        <w:rPr>
          <w:b/>
        </w:rPr>
        <w:t xml:space="preserve">PHC2019/04: </w:t>
      </w:r>
      <w:r>
        <w:rPr>
          <w:b/>
        </w:rPr>
        <w:t>Assessment of large-scale plant biosecurity risks to Scotland from</w:t>
      </w:r>
      <w:r>
        <w:rPr>
          <w:b/>
        </w:rPr>
        <w:t xml:space="preserve"> n</w:t>
      </w:r>
      <w:r>
        <w:rPr>
          <w:b/>
        </w:rPr>
        <w:t xml:space="preserve">on-specialist and online horticultural sales </w:t>
      </w:r>
    </w:p>
    <w:p w14:paraId="232FA8E3" w14:textId="77777777" w:rsidR="0060785C" w:rsidRDefault="0060785C" w:rsidP="0060785C">
      <w:pPr>
        <w:spacing w:after="0" w:line="240" w:lineRule="auto"/>
        <w:jc w:val="both"/>
        <w:rPr>
          <w:b/>
        </w:rPr>
      </w:pPr>
    </w:p>
    <w:p w14:paraId="76F8F2F1" w14:textId="674B9507" w:rsidR="0060785C" w:rsidRDefault="0060785C" w:rsidP="0060785C">
      <w:pPr>
        <w:spacing w:after="0" w:line="240" w:lineRule="auto"/>
        <w:jc w:val="both"/>
        <w:rPr>
          <w:b/>
        </w:rPr>
      </w:pPr>
      <w:r>
        <w:rPr>
          <w:b/>
        </w:rPr>
        <w:t>PHC2019/0</w:t>
      </w:r>
      <w:r>
        <w:rPr>
          <w:b/>
        </w:rPr>
        <w:t>5</w:t>
      </w:r>
      <w:r>
        <w:rPr>
          <w:b/>
        </w:rPr>
        <w:t xml:space="preserve">: Assessment of large-scale plant biosecurity risks to Scotland from Large scale plantings for landscaping and infra-structure projects </w:t>
      </w:r>
    </w:p>
    <w:p w14:paraId="44AAE6EF" w14:textId="77777777" w:rsidR="0060785C" w:rsidRDefault="0060785C" w:rsidP="0060785C">
      <w:pPr>
        <w:spacing w:after="0" w:line="240" w:lineRule="auto"/>
        <w:jc w:val="both"/>
        <w:rPr>
          <w:b/>
        </w:rPr>
      </w:pPr>
    </w:p>
    <w:p w14:paraId="478CF672" w14:textId="2F2A2A42" w:rsidR="0060785C" w:rsidRPr="0060785C" w:rsidRDefault="0060785C" w:rsidP="0060785C">
      <w:pPr>
        <w:spacing w:after="0" w:line="240" w:lineRule="auto"/>
        <w:jc w:val="both"/>
        <w:rPr>
          <w:b/>
        </w:rPr>
      </w:pPr>
      <w:r>
        <w:rPr>
          <w:b/>
        </w:rPr>
        <w:t>PHC2019/0</w:t>
      </w:r>
      <w:r>
        <w:rPr>
          <w:b/>
        </w:rPr>
        <w:t>6</w:t>
      </w:r>
      <w:r>
        <w:rPr>
          <w:b/>
        </w:rPr>
        <w:t xml:space="preserve">: </w:t>
      </w:r>
      <w:r w:rsidRPr="0060785C">
        <w:rPr>
          <w:b/>
        </w:rPr>
        <w:t xml:space="preserve">Assessment of large-scale plant biosecurity risks to Scotland from Large scale tree plantings for environmental benefits </w:t>
      </w:r>
    </w:p>
    <w:p w14:paraId="41E772D5" w14:textId="1B1B0542" w:rsidR="00032066" w:rsidRPr="008C61EE" w:rsidRDefault="00AB15D6" w:rsidP="008C61EE">
      <w:r w:rsidRPr="008C61EE">
        <w:t xml:space="preserve"> </w:t>
      </w:r>
      <w:bookmarkStart w:id="0" w:name="_GoBack"/>
      <w:bookmarkEnd w:id="0"/>
    </w:p>
    <w:sectPr w:rsidR="00032066" w:rsidRPr="008C61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30E8" w14:textId="77777777" w:rsidR="00680211" w:rsidRDefault="00680211" w:rsidP="00057FA0">
      <w:pPr>
        <w:spacing w:after="0" w:line="240" w:lineRule="auto"/>
      </w:pPr>
      <w:r>
        <w:separator/>
      </w:r>
    </w:p>
  </w:endnote>
  <w:endnote w:type="continuationSeparator" w:id="0">
    <w:p w14:paraId="1541A9E8" w14:textId="77777777" w:rsidR="00680211" w:rsidRDefault="00680211" w:rsidP="0005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5C90" w14:textId="77777777" w:rsidR="00871EAA" w:rsidRDefault="00871EAA" w:rsidP="00727173">
    <w:pPr>
      <w:pStyle w:val="Footer"/>
      <w:jc w:val="center"/>
      <w:rPr>
        <w:b/>
        <w:color w:val="808080"/>
      </w:rPr>
    </w:pPr>
  </w:p>
  <w:p w14:paraId="3963F055" w14:textId="77777777" w:rsidR="00727173" w:rsidRDefault="00727173" w:rsidP="00727173">
    <w:pPr>
      <w:pStyle w:val="Footer"/>
      <w:jc w:val="center"/>
      <w:rPr>
        <w:b/>
        <w:color w:val="808080"/>
      </w:rPr>
    </w:pPr>
    <w:r>
      <w:rPr>
        <w:b/>
        <w:color w:val="808080"/>
      </w:rPr>
      <w:t>Plant Health Centre</w:t>
    </w:r>
  </w:p>
  <w:p w14:paraId="4A07B58F" w14:textId="77777777" w:rsidR="00727173" w:rsidRPr="00E7593B" w:rsidRDefault="00727173" w:rsidP="00727173">
    <w:pPr>
      <w:pStyle w:val="Footer"/>
      <w:jc w:val="center"/>
      <w:rPr>
        <w:color w:val="808080"/>
      </w:rPr>
    </w:pPr>
    <w:r w:rsidRPr="00E7593B">
      <w:rPr>
        <w:color w:val="808080"/>
      </w:rPr>
      <w:t>C/o James Hutton Institute</w:t>
    </w:r>
    <w:r>
      <w:rPr>
        <w:color w:val="808080"/>
      </w:rPr>
      <w:t xml:space="preserve">, </w:t>
    </w:r>
    <w:proofErr w:type="spellStart"/>
    <w:r w:rsidRPr="00E7593B">
      <w:rPr>
        <w:color w:val="808080"/>
      </w:rPr>
      <w:t>Invergowrie</w:t>
    </w:r>
    <w:proofErr w:type="spellEnd"/>
    <w:r w:rsidRPr="00E7593B">
      <w:rPr>
        <w:color w:val="808080"/>
      </w:rPr>
      <w:t>, Dundee DD2 5DA</w:t>
    </w:r>
  </w:p>
  <w:p w14:paraId="24CD1022" w14:textId="77777777" w:rsidR="00727173" w:rsidRPr="00E7593B" w:rsidRDefault="00727173" w:rsidP="00727173">
    <w:pPr>
      <w:pStyle w:val="Footer"/>
      <w:jc w:val="center"/>
      <w:rPr>
        <w:color w:val="808080"/>
      </w:rPr>
    </w:pPr>
    <w:r w:rsidRPr="00E7593B">
      <w:rPr>
        <w:color w:val="808080"/>
      </w:rPr>
      <w:t xml:space="preserve">Phone: +44 (0)1382 568 </w:t>
    </w:r>
    <w:r>
      <w:rPr>
        <w:color w:val="808080"/>
      </w:rPr>
      <w:t>905</w:t>
    </w:r>
  </w:p>
  <w:p w14:paraId="69F0B261" w14:textId="77777777" w:rsidR="00727173" w:rsidRPr="00E7593B" w:rsidRDefault="00727173" w:rsidP="00727173">
    <w:pPr>
      <w:pStyle w:val="Footer"/>
      <w:jc w:val="center"/>
      <w:rPr>
        <w:color w:val="808080"/>
      </w:rPr>
    </w:pPr>
    <w:r w:rsidRPr="00E7593B">
      <w:rPr>
        <w:color w:val="808080"/>
      </w:rPr>
      <w:t xml:space="preserve">Email. </w:t>
    </w:r>
    <w:hyperlink r:id="rId1" w:history="1">
      <w:r w:rsidRPr="00E4157C">
        <w:rPr>
          <w:rStyle w:val="Hyperlink"/>
        </w:rPr>
        <w:t>info@planthealthcentre.scot</w:t>
      </w:r>
    </w:hyperlink>
    <w:r>
      <w:rPr>
        <w:color w:val="808080"/>
      </w:rPr>
      <w:t xml:space="preserve">; </w:t>
    </w:r>
    <w:r w:rsidRPr="00E7593B">
      <w:rPr>
        <w:color w:val="808080"/>
      </w:rPr>
      <w:t xml:space="preserve">Web: </w:t>
    </w:r>
    <w:hyperlink r:id="rId2" w:history="1">
      <w:r w:rsidRPr="00E7593B">
        <w:rPr>
          <w:rStyle w:val="Hyperlink"/>
        </w:rPr>
        <w:t>www.planthealthcentre.scot</w:t>
      </w:r>
    </w:hyperlink>
  </w:p>
  <w:p w14:paraId="51F81EC2" w14:textId="77777777" w:rsidR="00727173" w:rsidRDefault="00727173" w:rsidP="00727173">
    <w:pPr>
      <w:pStyle w:val="Footer"/>
    </w:pPr>
  </w:p>
  <w:p w14:paraId="36C0EB6B" w14:textId="77777777" w:rsidR="00727173" w:rsidRDefault="0072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EF47" w14:textId="77777777" w:rsidR="00680211" w:rsidRDefault="00680211" w:rsidP="00057FA0">
      <w:pPr>
        <w:spacing w:after="0" w:line="240" w:lineRule="auto"/>
      </w:pPr>
      <w:r>
        <w:separator/>
      </w:r>
    </w:p>
  </w:footnote>
  <w:footnote w:type="continuationSeparator" w:id="0">
    <w:p w14:paraId="166D3974" w14:textId="77777777" w:rsidR="00680211" w:rsidRDefault="00680211" w:rsidP="0005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7987" w14:textId="77777777" w:rsidR="008A501C" w:rsidRDefault="008A501C" w:rsidP="008A501C">
    <w:pPr>
      <w:pStyle w:val="Header"/>
      <w:jc w:val="center"/>
    </w:pPr>
    <w:r w:rsidRPr="00161080">
      <w:rPr>
        <w:b/>
        <w:noProof/>
        <w:lang w:eastAsia="en-GB"/>
      </w:rPr>
      <w:drawing>
        <wp:inline distT="0" distB="0" distL="0" distR="0" wp14:anchorId="01E0931D" wp14:editId="1F786E84">
          <wp:extent cx="3943350" cy="76549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1603" cy="76515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222FCB3" w14:textId="77777777" w:rsidR="00871EAA" w:rsidRDefault="00871EAA" w:rsidP="008A50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432"/>
    <w:multiLevelType w:val="hybridMultilevel"/>
    <w:tmpl w:val="142C3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88C"/>
    <w:multiLevelType w:val="hybridMultilevel"/>
    <w:tmpl w:val="D0828F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705CB"/>
    <w:multiLevelType w:val="hybridMultilevel"/>
    <w:tmpl w:val="B928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5A8"/>
    <w:multiLevelType w:val="hybridMultilevel"/>
    <w:tmpl w:val="7DFC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199"/>
    <w:multiLevelType w:val="hybridMultilevel"/>
    <w:tmpl w:val="7658AF7C"/>
    <w:lvl w:ilvl="0" w:tplc="E20204CC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5EC"/>
    <w:multiLevelType w:val="hybridMultilevel"/>
    <w:tmpl w:val="C2EA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06CC"/>
    <w:multiLevelType w:val="hybridMultilevel"/>
    <w:tmpl w:val="46188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299E"/>
    <w:multiLevelType w:val="hybridMultilevel"/>
    <w:tmpl w:val="45EC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10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922FCA"/>
    <w:multiLevelType w:val="hybridMultilevel"/>
    <w:tmpl w:val="4E94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284"/>
    <w:multiLevelType w:val="hybridMultilevel"/>
    <w:tmpl w:val="62909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5A56"/>
    <w:multiLevelType w:val="hybridMultilevel"/>
    <w:tmpl w:val="98047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745B"/>
    <w:multiLevelType w:val="hybridMultilevel"/>
    <w:tmpl w:val="A7365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66EFF"/>
    <w:multiLevelType w:val="hybridMultilevel"/>
    <w:tmpl w:val="35CC1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72A22"/>
    <w:multiLevelType w:val="hybridMultilevel"/>
    <w:tmpl w:val="C648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57F1C"/>
    <w:multiLevelType w:val="hybridMultilevel"/>
    <w:tmpl w:val="35D6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B5B46"/>
    <w:multiLevelType w:val="hybridMultilevel"/>
    <w:tmpl w:val="EA44D2FA"/>
    <w:lvl w:ilvl="0" w:tplc="7EDEB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A62F1"/>
    <w:multiLevelType w:val="hybridMultilevel"/>
    <w:tmpl w:val="7A4C1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10E6A"/>
    <w:multiLevelType w:val="hybridMultilevel"/>
    <w:tmpl w:val="046ACF9C"/>
    <w:lvl w:ilvl="0" w:tplc="805CC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52403"/>
    <w:multiLevelType w:val="hybridMultilevel"/>
    <w:tmpl w:val="F3BC1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7"/>
  </w:num>
  <w:num w:numId="7">
    <w:abstractNumId w:val="18"/>
  </w:num>
  <w:num w:numId="8">
    <w:abstractNumId w:val="13"/>
  </w:num>
  <w:num w:numId="9">
    <w:abstractNumId w:val="2"/>
  </w:num>
  <w:num w:numId="10">
    <w:abstractNumId w:val="16"/>
  </w:num>
  <w:num w:numId="11">
    <w:abstractNumId w:val="12"/>
  </w:num>
  <w:num w:numId="12">
    <w:abstractNumId w:val="5"/>
  </w:num>
  <w:num w:numId="13">
    <w:abstractNumId w:val="4"/>
  </w:num>
  <w:num w:numId="14">
    <w:abstractNumId w:val="17"/>
  </w:num>
  <w:num w:numId="15">
    <w:abstractNumId w:val="6"/>
  </w:num>
  <w:num w:numId="16">
    <w:abstractNumId w:val="11"/>
  </w:num>
  <w:num w:numId="17">
    <w:abstractNumId w:val="19"/>
  </w:num>
  <w:num w:numId="18">
    <w:abstractNumId w:val="0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57"/>
    <w:rsid w:val="00007EBD"/>
    <w:rsid w:val="000134DC"/>
    <w:rsid w:val="00032066"/>
    <w:rsid w:val="0003539F"/>
    <w:rsid w:val="00050E52"/>
    <w:rsid w:val="00057FA0"/>
    <w:rsid w:val="000800CE"/>
    <w:rsid w:val="00091E03"/>
    <w:rsid w:val="00097ED6"/>
    <w:rsid w:val="000F41A8"/>
    <w:rsid w:val="00120426"/>
    <w:rsid w:val="00143483"/>
    <w:rsid w:val="0014475E"/>
    <w:rsid w:val="00147DC2"/>
    <w:rsid w:val="00161080"/>
    <w:rsid w:val="002850C5"/>
    <w:rsid w:val="00287857"/>
    <w:rsid w:val="002B1DD5"/>
    <w:rsid w:val="002F6B2F"/>
    <w:rsid w:val="00334026"/>
    <w:rsid w:val="00342C69"/>
    <w:rsid w:val="003A170A"/>
    <w:rsid w:val="003C5A6E"/>
    <w:rsid w:val="003D48E1"/>
    <w:rsid w:val="00440097"/>
    <w:rsid w:val="00443477"/>
    <w:rsid w:val="004B5007"/>
    <w:rsid w:val="004D58CB"/>
    <w:rsid w:val="00504064"/>
    <w:rsid w:val="00530C9D"/>
    <w:rsid w:val="00583F2F"/>
    <w:rsid w:val="00585EDE"/>
    <w:rsid w:val="005B0AFA"/>
    <w:rsid w:val="005F57DA"/>
    <w:rsid w:val="0060785C"/>
    <w:rsid w:val="00655054"/>
    <w:rsid w:val="006563DC"/>
    <w:rsid w:val="00680211"/>
    <w:rsid w:val="006B3854"/>
    <w:rsid w:val="006D372F"/>
    <w:rsid w:val="006D5C6F"/>
    <w:rsid w:val="007009D4"/>
    <w:rsid w:val="00720DB0"/>
    <w:rsid w:val="00727173"/>
    <w:rsid w:val="007318E3"/>
    <w:rsid w:val="00766EF9"/>
    <w:rsid w:val="007A0290"/>
    <w:rsid w:val="007D2B02"/>
    <w:rsid w:val="008631FC"/>
    <w:rsid w:val="00871EAA"/>
    <w:rsid w:val="008A501C"/>
    <w:rsid w:val="008C61EE"/>
    <w:rsid w:val="008D0B32"/>
    <w:rsid w:val="008F1653"/>
    <w:rsid w:val="0095331B"/>
    <w:rsid w:val="00A87187"/>
    <w:rsid w:val="00AA59EF"/>
    <w:rsid w:val="00AB102D"/>
    <w:rsid w:val="00AB15D6"/>
    <w:rsid w:val="00AB7439"/>
    <w:rsid w:val="00B25DC5"/>
    <w:rsid w:val="00B642EE"/>
    <w:rsid w:val="00C055F2"/>
    <w:rsid w:val="00C07D92"/>
    <w:rsid w:val="00C235A0"/>
    <w:rsid w:val="00C70A5D"/>
    <w:rsid w:val="00C93E18"/>
    <w:rsid w:val="00CA19C5"/>
    <w:rsid w:val="00CE2139"/>
    <w:rsid w:val="00CF39F2"/>
    <w:rsid w:val="00D006A4"/>
    <w:rsid w:val="00D03D17"/>
    <w:rsid w:val="00D46D04"/>
    <w:rsid w:val="00D7741B"/>
    <w:rsid w:val="00DC58B3"/>
    <w:rsid w:val="00DD381E"/>
    <w:rsid w:val="00DF0F45"/>
    <w:rsid w:val="00DF2D74"/>
    <w:rsid w:val="00E02724"/>
    <w:rsid w:val="00E831B1"/>
    <w:rsid w:val="00FB3EDF"/>
    <w:rsid w:val="00FC4377"/>
    <w:rsid w:val="00FF0EA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0C56CA"/>
  <w15:docId w15:val="{76893127-7C4A-452B-93FD-611D6E87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A0"/>
  </w:style>
  <w:style w:type="paragraph" w:styleId="Footer">
    <w:name w:val="footer"/>
    <w:basedOn w:val="Normal"/>
    <w:link w:val="FooterChar"/>
    <w:uiPriority w:val="99"/>
    <w:unhideWhenUsed/>
    <w:rsid w:val="00057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A0"/>
  </w:style>
  <w:style w:type="paragraph" w:styleId="BalloonText">
    <w:name w:val="Balloon Text"/>
    <w:basedOn w:val="Normal"/>
    <w:link w:val="BalloonTextChar"/>
    <w:uiPriority w:val="99"/>
    <w:semiHidden/>
    <w:unhideWhenUsed/>
    <w:rsid w:val="0005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42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066"/>
    <w:rPr>
      <w:sz w:val="20"/>
      <w:szCs w:val="20"/>
    </w:rPr>
  </w:style>
  <w:style w:type="table" w:styleId="TableGrid">
    <w:name w:val="Table Grid"/>
    <w:basedOn w:val="TableNormal"/>
    <w:uiPriority w:val="59"/>
    <w:rsid w:val="000320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thealthcentre.scot" TargetMode="External"/><Relationship Id="rId1" Type="http://schemas.openxmlformats.org/officeDocument/2006/relationships/hyperlink" Target="mailto:info@planthealthcentre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39EE-3B1A-40A6-81A9-7BFBA3A8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Humphris</dc:creator>
  <cp:lastModifiedBy>Sonia Humphris</cp:lastModifiedBy>
  <cp:revision>2</cp:revision>
  <dcterms:created xsi:type="dcterms:W3CDTF">2019-11-20T17:07:00Z</dcterms:created>
  <dcterms:modified xsi:type="dcterms:W3CDTF">2019-11-20T17:07:00Z</dcterms:modified>
</cp:coreProperties>
</file>